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A00B9" w14:textId="7058C2DA" w:rsidR="006069DA" w:rsidRDefault="00986D3E" w:rsidP="006069DA">
      <w:pPr>
        <w:jc w:val="center"/>
        <w:rPr>
          <w:sz w:val="44"/>
          <w:szCs w:val="44"/>
          <w:lang w:val="fr-FR"/>
        </w:rPr>
      </w:pPr>
      <w:r>
        <w:rPr>
          <w:noProof/>
          <w:sz w:val="44"/>
          <w:szCs w:val="44"/>
          <w:lang w:val="fr-FR"/>
        </w:rPr>
        <w:drawing>
          <wp:anchor distT="0" distB="0" distL="114300" distR="114300" simplePos="0" relativeHeight="251658240" behindDoc="1" locked="0" layoutInCell="1" allowOverlap="1" wp14:anchorId="27B0C69A" wp14:editId="62E79FA9">
            <wp:simplePos x="0" y="0"/>
            <wp:positionH relativeFrom="column">
              <wp:posOffset>-1012371</wp:posOffset>
            </wp:positionH>
            <wp:positionV relativeFrom="paragraph">
              <wp:posOffset>-925286</wp:posOffset>
            </wp:positionV>
            <wp:extent cx="7847148" cy="10038387"/>
            <wp:effectExtent l="0" t="0" r="1905" b="1270"/>
            <wp:wrapNone/>
            <wp:docPr id="3" name="Picture 3" descr="A person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ex avec agneux.jpg"/>
                    <pic:cNvPicPr/>
                  </pic:nvPicPr>
                  <pic:blipFill>
                    <a:blip r:embed="rId4" cstate="print">
                      <a:alphaModFix am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454" cy="10055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DA">
        <w:rPr>
          <w:noProof/>
          <w:sz w:val="44"/>
          <w:szCs w:val="44"/>
        </w:rPr>
        <w:drawing>
          <wp:inline distT="0" distB="0" distL="0" distR="0" wp14:anchorId="3A090555" wp14:editId="08988B0D">
            <wp:extent cx="2786743" cy="577594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GrandeMargeHorizontalNoi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53" cy="5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0F7F" w14:textId="77777777" w:rsidR="006069DA" w:rsidRDefault="006069DA">
      <w:pPr>
        <w:rPr>
          <w:sz w:val="44"/>
          <w:szCs w:val="44"/>
          <w:lang w:val="fr-FR"/>
        </w:rPr>
      </w:pPr>
    </w:p>
    <w:p w14:paraId="4CC11F18" w14:textId="568CC1DC" w:rsidR="00B72DB3" w:rsidRPr="006069DA" w:rsidRDefault="00B72DB3" w:rsidP="006069DA">
      <w:pPr>
        <w:spacing w:after="0"/>
        <w:jc w:val="center"/>
        <w:rPr>
          <w:b/>
          <w:bCs/>
          <w:sz w:val="44"/>
          <w:szCs w:val="44"/>
          <w:lang w:val="fr-FR"/>
        </w:rPr>
      </w:pPr>
      <w:r w:rsidRPr="006069DA">
        <w:rPr>
          <w:b/>
          <w:bCs/>
          <w:sz w:val="44"/>
          <w:szCs w:val="44"/>
          <w:lang w:val="fr-FR"/>
        </w:rPr>
        <w:t>Agneau</w:t>
      </w:r>
      <w:proofErr w:type="gramStart"/>
      <w:r w:rsidR="006069DA" w:rsidRPr="006069DA">
        <w:rPr>
          <w:b/>
          <w:bCs/>
          <w:sz w:val="44"/>
          <w:szCs w:val="44"/>
          <w:lang w:val="fr-FR"/>
        </w:rPr>
        <w:t> :</w:t>
      </w:r>
      <w:r w:rsidRPr="006069DA">
        <w:rPr>
          <w:b/>
          <w:bCs/>
          <w:sz w:val="44"/>
          <w:szCs w:val="44"/>
          <w:lang w:val="fr-FR"/>
        </w:rPr>
        <w:t>Commander</w:t>
      </w:r>
      <w:proofErr w:type="gramEnd"/>
      <w:r w:rsidRPr="006069DA">
        <w:rPr>
          <w:b/>
          <w:bCs/>
          <w:sz w:val="44"/>
          <w:szCs w:val="44"/>
          <w:lang w:val="fr-FR"/>
        </w:rPr>
        <w:t xml:space="preserve"> vos colis d’agneau frais</w:t>
      </w:r>
    </w:p>
    <w:p w14:paraId="488CFF6D" w14:textId="06911B88" w:rsidR="00B72DB3" w:rsidRDefault="00B72DB3" w:rsidP="006069DA">
      <w:pPr>
        <w:spacing w:after="0"/>
        <w:jc w:val="center"/>
        <w:rPr>
          <w:sz w:val="44"/>
          <w:szCs w:val="44"/>
          <w:lang w:val="fr-FR"/>
        </w:rPr>
      </w:pPr>
      <w:r w:rsidRPr="006069DA">
        <w:rPr>
          <w:b/>
          <w:bCs/>
          <w:sz w:val="44"/>
          <w:szCs w:val="44"/>
          <w:lang w:val="fr-FR"/>
        </w:rPr>
        <w:t xml:space="preserve">Agneau entier </w:t>
      </w:r>
      <w:r w:rsidR="006069DA" w:rsidRPr="006069DA">
        <w:rPr>
          <w:b/>
          <w:bCs/>
          <w:sz w:val="44"/>
          <w:szCs w:val="44"/>
          <w:lang w:val="fr-FR"/>
        </w:rPr>
        <w:t>méchoui</w:t>
      </w:r>
      <w:r w:rsidRPr="006069DA">
        <w:rPr>
          <w:b/>
          <w:bCs/>
          <w:sz w:val="44"/>
          <w:szCs w:val="44"/>
          <w:lang w:val="fr-FR"/>
        </w:rPr>
        <w:t> :</w:t>
      </w:r>
      <w:r>
        <w:rPr>
          <w:sz w:val="44"/>
          <w:szCs w:val="44"/>
          <w:lang w:val="fr-FR"/>
        </w:rPr>
        <w:t xml:space="preserve"> 10 </w:t>
      </w:r>
      <w:r>
        <w:rPr>
          <w:rFonts w:cstheme="minorHAnsi"/>
          <w:sz w:val="44"/>
          <w:szCs w:val="44"/>
          <w:lang w:val="fr-FR"/>
        </w:rPr>
        <w:t>€</w:t>
      </w:r>
      <w:r>
        <w:rPr>
          <w:sz w:val="44"/>
          <w:szCs w:val="44"/>
          <w:lang w:val="fr-FR"/>
        </w:rPr>
        <w:t xml:space="preserve"> le KG</w:t>
      </w:r>
    </w:p>
    <w:p w14:paraId="5CE0AD91" w14:textId="70F5E864" w:rsidR="00B72DB3" w:rsidRDefault="00B72DB3" w:rsidP="006069DA">
      <w:pPr>
        <w:spacing w:after="0"/>
        <w:jc w:val="center"/>
        <w:rPr>
          <w:sz w:val="44"/>
          <w:szCs w:val="44"/>
          <w:lang w:val="fr-FR"/>
        </w:rPr>
      </w:pPr>
      <w:r w:rsidRPr="006069DA">
        <w:rPr>
          <w:b/>
          <w:bCs/>
          <w:sz w:val="44"/>
          <w:szCs w:val="44"/>
          <w:lang w:val="fr-FR"/>
        </w:rPr>
        <w:t>Colis découpé ½ agneau :</w:t>
      </w:r>
      <w:r>
        <w:rPr>
          <w:sz w:val="44"/>
          <w:szCs w:val="44"/>
          <w:lang w:val="fr-FR"/>
        </w:rPr>
        <w:t xml:space="preserve"> 14</w:t>
      </w:r>
      <w:r w:rsidR="006069DA">
        <w:rPr>
          <w:rFonts w:cstheme="minorHAnsi"/>
          <w:sz w:val="44"/>
          <w:szCs w:val="44"/>
          <w:lang w:val="fr-FR"/>
        </w:rPr>
        <w:t>€</w:t>
      </w:r>
      <w:r>
        <w:rPr>
          <w:sz w:val="44"/>
          <w:szCs w:val="44"/>
          <w:lang w:val="fr-FR"/>
        </w:rPr>
        <w:t xml:space="preserve"> le kg</w:t>
      </w:r>
    </w:p>
    <w:p w14:paraId="781B936D" w14:textId="7196D689" w:rsidR="006069DA" w:rsidRPr="006069DA" w:rsidRDefault="00B72DB3" w:rsidP="006069DA">
      <w:pPr>
        <w:spacing w:after="0" w:line="240" w:lineRule="auto"/>
        <w:jc w:val="center"/>
        <w:rPr>
          <w:sz w:val="36"/>
          <w:szCs w:val="36"/>
          <w:lang w:val="fr-FR"/>
        </w:rPr>
      </w:pPr>
      <w:proofErr w:type="gramStart"/>
      <w:r w:rsidRPr="006069DA">
        <w:rPr>
          <w:sz w:val="36"/>
          <w:szCs w:val="36"/>
          <w:lang w:val="fr-FR"/>
        </w:rPr>
        <w:t>½</w:t>
      </w:r>
      <w:proofErr w:type="gramEnd"/>
      <w:r w:rsidRPr="006069DA">
        <w:rPr>
          <w:sz w:val="36"/>
          <w:szCs w:val="36"/>
          <w:lang w:val="fr-FR"/>
        </w:rPr>
        <w:t xml:space="preserve"> collier, ½ poitrine, une épaule </w:t>
      </w:r>
      <w:r w:rsidR="006069DA" w:rsidRPr="006069DA">
        <w:rPr>
          <w:sz w:val="36"/>
          <w:szCs w:val="36"/>
          <w:lang w:val="fr-FR"/>
        </w:rPr>
        <w:t>(4</w:t>
      </w:r>
      <w:r w:rsidRPr="006069DA">
        <w:rPr>
          <w:sz w:val="36"/>
          <w:szCs w:val="36"/>
          <w:lang w:val="fr-FR"/>
        </w:rPr>
        <w:t xml:space="preserve"> pers</w:t>
      </w:r>
      <w:r w:rsidR="006069DA" w:rsidRPr="006069DA">
        <w:rPr>
          <w:sz w:val="36"/>
          <w:szCs w:val="36"/>
          <w:lang w:val="fr-FR"/>
        </w:rPr>
        <w:t>),</w:t>
      </w:r>
    </w:p>
    <w:p w14:paraId="3D9B6E30" w14:textId="2FBD67DA" w:rsidR="00B72DB3" w:rsidRPr="006069DA" w:rsidRDefault="00B72DB3" w:rsidP="006069DA">
      <w:pPr>
        <w:spacing w:after="0" w:line="240" w:lineRule="auto"/>
        <w:jc w:val="center"/>
        <w:rPr>
          <w:sz w:val="36"/>
          <w:szCs w:val="36"/>
          <w:lang w:val="fr-FR"/>
        </w:rPr>
      </w:pPr>
      <w:r w:rsidRPr="006069DA">
        <w:rPr>
          <w:sz w:val="36"/>
          <w:szCs w:val="36"/>
          <w:lang w:val="fr-FR"/>
        </w:rPr>
        <w:t xml:space="preserve">15 cotes, 6 cotes filet, 1 gigot (environ 2 </w:t>
      </w:r>
      <w:r w:rsidR="006069DA" w:rsidRPr="006069DA">
        <w:rPr>
          <w:sz w:val="36"/>
          <w:szCs w:val="36"/>
          <w:lang w:val="fr-FR"/>
        </w:rPr>
        <w:t>á</w:t>
      </w:r>
      <w:r w:rsidRPr="006069DA">
        <w:rPr>
          <w:sz w:val="36"/>
          <w:szCs w:val="36"/>
          <w:lang w:val="fr-FR"/>
        </w:rPr>
        <w:t xml:space="preserve"> 2,</w:t>
      </w:r>
      <w:r w:rsidR="006069DA" w:rsidRPr="006069DA">
        <w:rPr>
          <w:sz w:val="36"/>
          <w:szCs w:val="36"/>
          <w:lang w:val="fr-FR"/>
        </w:rPr>
        <w:t>5 kg</w:t>
      </w:r>
      <w:r w:rsidRPr="006069DA">
        <w:rPr>
          <w:sz w:val="36"/>
          <w:szCs w:val="36"/>
          <w:lang w:val="fr-FR"/>
        </w:rPr>
        <w:t xml:space="preserve"> – 6 pers)</w:t>
      </w:r>
    </w:p>
    <w:p w14:paraId="6A08E30A" w14:textId="71FAEA52" w:rsidR="00B72DB3" w:rsidRDefault="00B72DB3" w:rsidP="006069DA">
      <w:pPr>
        <w:spacing w:after="0"/>
        <w:rPr>
          <w:sz w:val="44"/>
          <w:szCs w:val="44"/>
          <w:lang w:val="fr-FR"/>
        </w:rPr>
      </w:pPr>
    </w:p>
    <w:p w14:paraId="41FC3703" w14:textId="72C11335" w:rsidR="00B72DB3" w:rsidRDefault="00B72DB3" w:rsidP="006069DA">
      <w:pPr>
        <w:spacing w:after="0"/>
        <w:jc w:val="center"/>
        <w:rPr>
          <w:sz w:val="44"/>
          <w:szCs w:val="44"/>
          <w:lang w:val="fr-FR"/>
        </w:rPr>
      </w:pPr>
      <w:r w:rsidRPr="006069DA">
        <w:rPr>
          <w:b/>
          <w:bCs/>
          <w:sz w:val="44"/>
          <w:szCs w:val="44"/>
          <w:lang w:val="fr-FR"/>
        </w:rPr>
        <w:t>-colis spécial barbecue :</w:t>
      </w:r>
      <w:r>
        <w:rPr>
          <w:sz w:val="44"/>
          <w:szCs w:val="44"/>
          <w:lang w:val="fr-FR"/>
        </w:rPr>
        <w:t xml:space="preserve"> 15</w:t>
      </w:r>
      <w:r w:rsidR="006069DA">
        <w:rPr>
          <w:rFonts w:cstheme="minorHAnsi"/>
          <w:sz w:val="44"/>
          <w:szCs w:val="44"/>
          <w:lang w:val="fr-FR"/>
        </w:rPr>
        <w:t>€</w:t>
      </w:r>
      <w:r>
        <w:rPr>
          <w:sz w:val="44"/>
          <w:szCs w:val="44"/>
          <w:lang w:val="fr-FR"/>
        </w:rPr>
        <w:t xml:space="preserve"> le kg</w:t>
      </w:r>
    </w:p>
    <w:p w14:paraId="63CB4EF1" w14:textId="50C0EC33" w:rsidR="00B72DB3" w:rsidRDefault="00B72DB3" w:rsidP="006069DA">
      <w:pPr>
        <w:spacing w:after="0"/>
        <w:jc w:val="center"/>
        <w:rPr>
          <w:sz w:val="36"/>
          <w:szCs w:val="36"/>
          <w:lang w:val="fr-FR"/>
        </w:rPr>
      </w:pPr>
      <w:r w:rsidRPr="006069DA">
        <w:rPr>
          <w:sz w:val="36"/>
          <w:szCs w:val="36"/>
          <w:lang w:val="fr-FR"/>
        </w:rPr>
        <w:t>Collier tranché, poitrine, épaule désossée, côtelettes, cotes filets, gigot désossée tranchées</w:t>
      </w:r>
      <w:r w:rsidR="006069DA" w:rsidRPr="006069DA">
        <w:rPr>
          <w:sz w:val="36"/>
          <w:szCs w:val="36"/>
          <w:lang w:val="fr-FR"/>
        </w:rPr>
        <w:t xml:space="preserve"> et </w:t>
      </w:r>
      <w:r w:rsidRPr="006069DA">
        <w:rPr>
          <w:sz w:val="36"/>
          <w:szCs w:val="36"/>
          <w:lang w:val="fr-FR"/>
        </w:rPr>
        <w:t>merguez</w:t>
      </w:r>
    </w:p>
    <w:p w14:paraId="14323E91" w14:textId="77777777" w:rsidR="00986D3E" w:rsidRDefault="00986D3E" w:rsidP="006069DA">
      <w:pPr>
        <w:spacing w:after="0"/>
        <w:jc w:val="center"/>
        <w:rPr>
          <w:sz w:val="36"/>
          <w:szCs w:val="36"/>
          <w:lang w:val="fr-FR"/>
        </w:rPr>
      </w:pPr>
    </w:p>
    <w:p w14:paraId="0B1E6C36" w14:textId="77777777" w:rsidR="006069DA" w:rsidRPr="006069DA" w:rsidRDefault="006069DA" w:rsidP="006069DA">
      <w:pPr>
        <w:spacing w:after="0"/>
        <w:jc w:val="center"/>
        <w:rPr>
          <w:sz w:val="36"/>
          <w:szCs w:val="36"/>
          <w:lang w:val="fr-FR"/>
        </w:rPr>
      </w:pPr>
    </w:p>
    <w:p w14:paraId="04C05DDC" w14:textId="2019B538" w:rsidR="006069DA" w:rsidRDefault="006069DA" w:rsidP="006069DA">
      <w:pPr>
        <w:spacing w:after="0"/>
        <w:jc w:val="center"/>
        <w:rPr>
          <w:b/>
          <w:bCs/>
          <w:sz w:val="44"/>
          <w:szCs w:val="44"/>
          <w:lang w:val="fr-FR"/>
        </w:rPr>
        <w:sectPr w:rsidR="006069D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7E302E" w14:textId="72712DBD" w:rsidR="00B72DB3" w:rsidRPr="006069DA" w:rsidRDefault="00EB0E6F" w:rsidP="006069DA">
      <w:pPr>
        <w:spacing w:after="0"/>
        <w:jc w:val="center"/>
        <w:rPr>
          <w:b/>
          <w:bCs/>
          <w:sz w:val="44"/>
          <w:szCs w:val="44"/>
          <w:lang w:val="fr-FR"/>
        </w:rPr>
      </w:pPr>
      <w:r w:rsidRPr="006069DA">
        <w:rPr>
          <w:b/>
          <w:bCs/>
          <w:sz w:val="44"/>
          <w:szCs w:val="44"/>
          <w:lang w:val="fr-FR"/>
        </w:rPr>
        <w:t>Merguez</w:t>
      </w:r>
      <w:r w:rsidR="00B72DB3" w:rsidRPr="006069DA">
        <w:rPr>
          <w:b/>
          <w:bCs/>
          <w:sz w:val="44"/>
          <w:szCs w:val="44"/>
          <w:lang w:val="fr-FR"/>
        </w:rPr>
        <w:t xml:space="preserve"> :12,80 le kg</w:t>
      </w:r>
    </w:p>
    <w:p w14:paraId="3E97A1C5" w14:textId="4EED510A" w:rsidR="00B72DB3" w:rsidRDefault="00B72DB3" w:rsidP="006069DA">
      <w:pPr>
        <w:spacing w:after="0"/>
        <w:jc w:val="center"/>
        <w:rPr>
          <w:sz w:val="44"/>
          <w:szCs w:val="44"/>
          <w:lang w:val="fr-FR"/>
        </w:rPr>
      </w:pPr>
      <w:r w:rsidRPr="006069DA">
        <w:rPr>
          <w:b/>
          <w:bCs/>
          <w:sz w:val="44"/>
          <w:szCs w:val="44"/>
          <w:lang w:val="fr-FR"/>
        </w:rPr>
        <w:t>Collier :</w:t>
      </w:r>
      <w:r>
        <w:rPr>
          <w:sz w:val="44"/>
          <w:szCs w:val="44"/>
          <w:lang w:val="fr-FR"/>
        </w:rPr>
        <w:t xml:space="preserve"> 9,90 / </w:t>
      </w:r>
      <w:r w:rsidR="00EB0E6F">
        <w:rPr>
          <w:b/>
          <w:bCs/>
          <w:sz w:val="44"/>
          <w:szCs w:val="44"/>
          <w:lang w:val="fr-FR"/>
        </w:rPr>
        <w:t>P</w:t>
      </w:r>
      <w:r w:rsidRPr="006069DA">
        <w:rPr>
          <w:b/>
          <w:bCs/>
          <w:sz w:val="44"/>
          <w:szCs w:val="44"/>
          <w:lang w:val="fr-FR"/>
        </w:rPr>
        <w:t>oitrine :</w:t>
      </w:r>
      <w:r>
        <w:rPr>
          <w:sz w:val="44"/>
          <w:szCs w:val="44"/>
          <w:lang w:val="fr-FR"/>
        </w:rPr>
        <w:t xml:space="preserve"> 6,90 / </w:t>
      </w:r>
      <w:bookmarkStart w:id="0" w:name="_GoBack"/>
      <w:bookmarkEnd w:id="0"/>
      <w:r w:rsidRPr="006069DA">
        <w:rPr>
          <w:b/>
          <w:bCs/>
          <w:sz w:val="44"/>
          <w:szCs w:val="44"/>
          <w:lang w:val="fr-FR"/>
        </w:rPr>
        <w:t>paule :</w:t>
      </w:r>
      <w:r>
        <w:rPr>
          <w:sz w:val="44"/>
          <w:szCs w:val="44"/>
          <w:lang w:val="fr-FR"/>
        </w:rPr>
        <w:t xml:space="preserve"> 14,90</w:t>
      </w:r>
    </w:p>
    <w:p w14:paraId="120C82E6" w14:textId="22B76BAC" w:rsidR="006069DA" w:rsidRDefault="00B72DB3" w:rsidP="006069DA">
      <w:pPr>
        <w:spacing w:after="0"/>
        <w:jc w:val="center"/>
        <w:rPr>
          <w:sz w:val="44"/>
          <w:szCs w:val="44"/>
          <w:lang w:val="fr-FR"/>
        </w:rPr>
      </w:pPr>
      <w:r w:rsidRPr="006069DA">
        <w:rPr>
          <w:b/>
          <w:bCs/>
          <w:sz w:val="44"/>
          <w:szCs w:val="44"/>
          <w:lang w:val="fr-FR"/>
        </w:rPr>
        <w:t>Côtelettes et cote filet :</w:t>
      </w:r>
      <w:r>
        <w:rPr>
          <w:sz w:val="44"/>
          <w:szCs w:val="44"/>
          <w:lang w:val="fr-FR"/>
        </w:rPr>
        <w:t xml:space="preserve"> 19,90 / </w:t>
      </w:r>
      <w:r w:rsidR="00EB0E6F">
        <w:rPr>
          <w:b/>
          <w:bCs/>
          <w:sz w:val="44"/>
          <w:szCs w:val="44"/>
          <w:lang w:val="fr-FR"/>
        </w:rPr>
        <w:t>G</w:t>
      </w:r>
      <w:r w:rsidRPr="006069DA">
        <w:rPr>
          <w:b/>
          <w:bCs/>
          <w:sz w:val="44"/>
          <w:szCs w:val="44"/>
          <w:lang w:val="fr-FR"/>
        </w:rPr>
        <w:t>igot :</w:t>
      </w:r>
      <w:r>
        <w:rPr>
          <w:sz w:val="44"/>
          <w:szCs w:val="44"/>
          <w:lang w:val="fr-FR"/>
        </w:rPr>
        <w:t>17,90 </w:t>
      </w:r>
    </w:p>
    <w:p w14:paraId="321B086C" w14:textId="4A48E44D" w:rsidR="006069DA" w:rsidRDefault="00EB0E6F" w:rsidP="006069DA">
      <w:pPr>
        <w:spacing w:after="0"/>
        <w:jc w:val="center"/>
        <w:rPr>
          <w:sz w:val="44"/>
          <w:szCs w:val="44"/>
          <w:lang w:val="fr-FR"/>
        </w:rPr>
      </w:pPr>
      <w:r w:rsidRPr="006069DA">
        <w:rPr>
          <w:b/>
          <w:bCs/>
          <w:sz w:val="44"/>
          <w:szCs w:val="44"/>
          <w:lang w:val="fr-FR"/>
        </w:rPr>
        <w:t>Foie</w:t>
      </w:r>
      <w:r w:rsidR="00B72DB3" w:rsidRPr="006069DA">
        <w:rPr>
          <w:b/>
          <w:bCs/>
          <w:sz w:val="44"/>
          <w:szCs w:val="44"/>
          <w:lang w:val="fr-FR"/>
        </w:rPr>
        <w:t> :</w:t>
      </w:r>
      <w:r w:rsidR="00B72DB3">
        <w:rPr>
          <w:sz w:val="44"/>
          <w:szCs w:val="44"/>
          <w:lang w:val="fr-FR"/>
        </w:rPr>
        <w:t xml:space="preserve"> 11,90 /</w:t>
      </w:r>
      <w:r w:rsidR="00B72DB3" w:rsidRPr="006069DA">
        <w:rPr>
          <w:b/>
          <w:bCs/>
          <w:sz w:val="44"/>
          <w:szCs w:val="44"/>
          <w:lang w:val="fr-FR"/>
        </w:rPr>
        <w:t xml:space="preserve"> </w:t>
      </w:r>
      <w:proofErr w:type="spellStart"/>
      <w:r>
        <w:rPr>
          <w:b/>
          <w:bCs/>
          <w:sz w:val="44"/>
          <w:szCs w:val="44"/>
          <w:lang w:val="fr-FR"/>
        </w:rPr>
        <w:t>G</w:t>
      </w:r>
      <w:r w:rsidR="00B72DB3" w:rsidRPr="006069DA">
        <w:rPr>
          <w:b/>
          <w:bCs/>
          <w:sz w:val="44"/>
          <w:szCs w:val="44"/>
          <w:lang w:val="fr-FR"/>
        </w:rPr>
        <w:t>ig</w:t>
      </w:r>
      <w:r>
        <w:rPr>
          <w:b/>
          <w:bCs/>
          <w:sz w:val="44"/>
          <w:szCs w:val="44"/>
          <w:lang w:val="fr-FR"/>
        </w:rPr>
        <w:t>ô</w:t>
      </w:r>
      <w:r w:rsidR="00B72DB3" w:rsidRPr="006069DA">
        <w:rPr>
          <w:b/>
          <w:bCs/>
          <w:sz w:val="44"/>
          <w:szCs w:val="44"/>
          <w:lang w:val="fr-FR"/>
        </w:rPr>
        <w:t>t</w:t>
      </w:r>
      <w:proofErr w:type="spellEnd"/>
      <w:r w:rsidR="00B72DB3" w:rsidRPr="006069DA">
        <w:rPr>
          <w:b/>
          <w:bCs/>
          <w:sz w:val="44"/>
          <w:szCs w:val="44"/>
          <w:lang w:val="fr-FR"/>
        </w:rPr>
        <w:t xml:space="preserve"> désossé tranché </w:t>
      </w:r>
      <w:r w:rsidR="00B72DB3">
        <w:rPr>
          <w:sz w:val="44"/>
          <w:szCs w:val="44"/>
          <w:lang w:val="fr-FR"/>
        </w:rPr>
        <w:t xml:space="preserve">: 24,90/ </w:t>
      </w:r>
    </w:p>
    <w:p w14:paraId="2BF82C85" w14:textId="5131F945" w:rsidR="00B72DB3" w:rsidRDefault="00EB0E6F" w:rsidP="006069DA">
      <w:pPr>
        <w:spacing w:after="0"/>
        <w:jc w:val="center"/>
        <w:rPr>
          <w:sz w:val="44"/>
          <w:szCs w:val="44"/>
          <w:lang w:val="fr-FR"/>
        </w:rPr>
      </w:pPr>
      <w:bookmarkStart w:id="1" w:name="_Hlk32794376"/>
      <w:r>
        <w:rPr>
          <w:b/>
          <w:bCs/>
          <w:sz w:val="44"/>
          <w:szCs w:val="44"/>
          <w:lang w:val="fr-FR"/>
        </w:rPr>
        <w:t>É</w:t>
      </w:r>
      <w:bookmarkEnd w:id="1"/>
      <w:r w:rsidR="00B72DB3" w:rsidRPr="006069DA">
        <w:rPr>
          <w:b/>
          <w:bCs/>
          <w:sz w:val="44"/>
          <w:szCs w:val="44"/>
          <w:lang w:val="fr-FR"/>
        </w:rPr>
        <w:t>paule</w:t>
      </w:r>
      <w:r w:rsidR="00B72DB3">
        <w:rPr>
          <w:sz w:val="44"/>
          <w:szCs w:val="44"/>
          <w:lang w:val="fr-FR"/>
        </w:rPr>
        <w:t xml:space="preserve"> </w:t>
      </w:r>
      <w:r w:rsidR="00B72DB3" w:rsidRPr="006069DA">
        <w:rPr>
          <w:b/>
          <w:bCs/>
          <w:sz w:val="44"/>
          <w:szCs w:val="44"/>
          <w:lang w:val="fr-FR"/>
        </w:rPr>
        <w:t>désossée roulée</w:t>
      </w:r>
      <w:r w:rsidR="00B72DB3">
        <w:rPr>
          <w:sz w:val="44"/>
          <w:szCs w:val="44"/>
          <w:lang w:val="fr-FR"/>
        </w:rPr>
        <w:t> : 18,90</w:t>
      </w:r>
    </w:p>
    <w:p w14:paraId="638B0CF3" w14:textId="77777777" w:rsidR="006069DA" w:rsidRDefault="006069DA" w:rsidP="006069DA">
      <w:pPr>
        <w:spacing w:after="0"/>
        <w:rPr>
          <w:sz w:val="44"/>
          <w:szCs w:val="44"/>
          <w:lang w:val="fr-FR"/>
        </w:rPr>
        <w:sectPr w:rsidR="006069DA" w:rsidSect="00EB0E6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0E815B" w14:textId="62DD6C27" w:rsidR="00B72DB3" w:rsidRDefault="00B72DB3" w:rsidP="006069DA">
      <w:pPr>
        <w:spacing w:after="0"/>
        <w:rPr>
          <w:sz w:val="44"/>
          <w:szCs w:val="44"/>
          <w:lang w:val="fr-FR"/>
        </w:rPr>
      </w:pPr>
    </w:p>
    <w:p w14:paraId="48A33793" w14:textId="03F4724F" w:rsidR="00B72DB3" w:rsidRDefault="00B72DB3" w:rsidP="006069DA">
      <w:pPr>
        <w:spacing w:after="0"/>
        <w:jc w:val="center"/>
        <w:rPr>
          <w:sz w:val="44"/>
          <w:szCs w:val="44"/>
          <w:lang w:val="fr-FR"/>
        </w:rPr>
      </w:pPr>
      <w:r>
        <w:rPr>
          <w:sz w:val="44"/>
          <w:szCs w:val="44"/>
          <w:lang w:val="fr-FR"/>
        </w:rPr>
        <w:t>Colis à récupérer au magasin entre 9 h et 19 h</w:t>
      </w:r>
    </w:p>
    <w:p w14:paraId="59837A2A" w14:textId="3AEF7FD2" w:rsidR="00B72DB3" w:rsidRPr="00986D3E" w:rsidRDefault="00B72DB3" w:rsidP="006069DA">
      <w:pPr>
        <w:spacing w:after="0"/>
        <w:jc w:val="center"/>
        <w:rPr>
          <w:sz w:val="24"/>
          <w:szCs w:val="24"/>
          <w:lang w:val="fr-FR"/>
        </w:rPr>
      </w:pPr>
      <w:r w:rsidRPr="00986D3E">
        <w:rPr>
          <w:sz w:val="24"/>
          <w:szCs w:val="24"/>
          <w:lang w:val="fr-FR"/>
        </w:rPr>
        <w:t>Pour un meilleur confort et une qualités optimale notre viande est emballé</w:t>
      </w:r>
      <w:r w:rsidR="006069DA" w:rsidRPr="00986D3E">
        <w:rPr>
          <w:sz w:val="24"/>
          <w:szCs w:val="24"/>
          <w:lang w:val="fr-FR"/>
        </w:rPr>
        <w:t>e</w:t>
      </w:r>
      <w:r w:rsidRPr="00986D3E">
        <w:rPr>
          <w:sz w:val="24"/>
          <w:szCs w:val="24"/>
          <w:lang w:val="fr-FR"/>
        </w:rPr>
        <w:t xml:space="preserve"> sous vide</w:t>
      </w:r>
    </w:p>
    <w:p w14:paraId="56C94490" w14:textId="5A0E7174" w:rsidR="00986D3E" w:rsidRPr="00986D3E" w:rsidRDefault="00986D3E" w:rsidP="00986D3E">
      <w:pPr>
        <w:jc w:val="center"/>
        <w:rPr>
          <w:b/>
          <w:bCs/>
          <w:sz w:val="56"/>
          <w:szCs w:val="56"/>
          <w:lang w:val="fr-FR"/>
        </w:rPr>
      </w:pPr>
      <w:r w:rsidRPr="00986D3E">
        <w:rPr>
          <w:b/>
          <w:bCs/>
          <w:sz w:val="56"/>
          <w:szCs w:val="56"/>
          <w:lang w:val="fr-FR"/>
        </w:rPr>
        <w:t xml:space="preserve">Alex et </w:t>
      </w:r>
      <w:proofErr w:type="spellStart"/>
      <w:r w:rsidRPr="00986D3E">
        <w:rPr>
          <w:b/>
          <w:bCs/>
          <w:sz w:val="56"/>
          <w:szCs w:val="56"/>
          <w:lang w:val="fr-FR"/>
        </w:rPr>
        <w:t>Francoise</w:t>
      </w:r>
      <w:proofErr w:type="spellEnd"/>
      <w:r w:rsidRPr="00986D3E">
        <w:rPr>
          <w:b/>
          <w:bCs/>
          <w:sz w:val="56"/>
          <w:szCs w:val="56"/>
          <w:lang w:val="fr-FR"/>
        </w:rPr>
        <w:t xml:space="preserve"> Jaubert 04 92 74 81 13</w:t>
      </w:r>
    </w:p>
    <w:sectPr w:rsidR="00986D3E" w:rsidRPr="00986D3E" w:rsidSect="006069D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DB3"/>
    <w:rsid w:val="00211ABB"/>
    <w:rsid w:val="005A6664"/>
    <w:rsid w:val="006069DA"/>
    <w:rsid w:val="00986D3E"/>
    <w:rsid w:val="00A459B0"/>
    <w:rsid w:val="00A97DCC"/>
    <w:rsid w:val="00B72DB3"/>
    <w:rsid w:val="00DC462E"/>
    <w:rsid w:val="00EB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0EACC"/>
  <w15:chartTrackingRefBased/>
  <w15:docId w15:val="{8C683176-BAE4-40D2-8C18-431A6D4AE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neou</dc:creator>
  <cp:keywords/>
  <dc:description/>
  <cp:lastModifiedBy>max neou</cp:lastModifiedBy>
  <cp:revision>2</cp:revision>
  <dcterms:created xsi:type="dcterms:W3CDTF">2020-02-17T07:46:00Z</dcterms:created>
  <dcterms:modified xsi:type="dcterms:W3CDTF">2020-02-17T08:13:00Z</dcterms:modified>
</cp:coreProperties>
</file>